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C2" w:rsidRPr="00FB5E61" w:rsidRDefault="00E512C2" w:rsidP="00E512C2">
      <w:pPr>
        <w:jc w:val="both"/>
        <w:rPr>
          <w:b/>
          <w:sz w:val="22"/>
          <w:szCs w:val="22"/>
          <w:lang w:val="sr-Cyrl-RS"/>
        </w:rPr>
      </w:pPr>
      <w:r w:rsidRPr="00FB5E61">
        <w:rPr>
          <w:sz w:val="22"/>
          <w:szCs w:val="22"/>
          <w:lang w:val="sr-Cyrl-RS"/>
        </w:rPr>
        <w:t>На основу члана 3. став 1. Правилника о условима и начину пружања подршке за набавку бицикла као еколошки прихватљивог транспорта</w:t>
      </w:r>
      <w:r w:rsidRPr="00FB5E61">
        <w:rPr>
          <w:b/>
          <w:sz w:val="22"/>
          <w:szCs w:val="22"/>
          <w:lang w:val="sr-Cyrl-RS"/>
        </w:rPr>
        <w:t xml:space="preserve"> </w:t>
      </w:r>
      <w:r w:rsidRPr="00FB5E61">
        <w:rPr>
          <w:sz w:val="22"/>
          <w:szCs w:val="22"/>
          <w:lang w:val="sr-Cyrl-RS"/>
        </w:rPr>
        <w:t>(„Службени лист Града Новог Сада</w:t>
      </w:r>
      <w:r w:rsidRPr="007D084D">
        <w:rPr>
          <w:sz w:val="22"/>
          <w:szCs w:val="22"/>
          <w:lang w:val="sr-Cyrl-RS"/>
        </w:rPr>
        <w:t xml:space="preserve">“, број </w:t>
      </w:r>
      <w:r w:rsidRPr="007D084D">
        <w:rPr>
          <w:sz w:val="22"/>
          <w:szCs w:val="22"/>
          <w:lang w:val="sr-Latn-RS"/>
        </w:rPr>
        <w:t>13</w:t>
      </w:r>
      <w:r w:rsidRPr="007D084D">
        <w:rPr>
          <w:sz w:val="22"/>
          <w:szCs w:val="22"/>
        </w:rPr>
        <w:t>/21</w:t>
      </w:r>
      <w:r w:rsidRPr="007D084D">
        <w:rPr>
          <w:sz w:val="22"/>
          <w:szCs w:val="22"/>
          <w:lang w:val="sr-Cyrl-RS"/>
        </w:rPr>
        <w:t xml:space="preserve"> и 10/23)</w:t>
      </w:r>
      <w:r w:rsidRPr="00FB5E61">
        <w:rPr>
          <w:sz w:val="22"/>
          <w:szCs w:val="22"/>
          <w:lang w:val="sr-Latn-RS"/>
        </w:rPr>
        <w:t xml:space="preserve"> </w:t>
      </w:r>
      <w:r w:rsidRPr="00FB5E61">
        <w:rPr>
          <w:sz w:val="22"/>
          <w:szCs w:val="22"/>
          <w:lang w:val="ru-RU"/>
        </w:rPr>
        <w:t>и Закључка Градоначелника Града Новог Сада број</w:t>
      </w:r>
      <w:r w:rsidRPr="00FB5E61">
        <w:rPr>
          <w:sz w:val="22"/>
          <w:szCs w:val="22"/>
          <w:lang w:val="sr-Latn-CS"/>
        </w:rPr>
        <w:t>:</w:t>
      </w:r>
      <w:r w:rsidRPr="00FB5E6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501-2/2024-13-</w:t>
      </w:r>
      <w:r>
        <w:rPr>
          <w:sz w:val="22"/>
          <w:szCs w:val="22"/>
        </w:rPr>
        <w:t>II</w:t>
      </w:r>
      <w:r w:rsidRPr="00FB5E61">
        <w:rPr>
          <w:sz w:val="22"/>
          <w:szCs w:val="22"/>
          <w:lang w:val="sr-Latn-RS"/>
        </w:rPr>
        <w:t xml:space="preserve"> </w:t>
      </w:r>
      <w:r w:rsidRPr="00FB5E61">
        <w:rPr>
          <w:sz w:val="22"/>
          <w:szCs w:val="22"/>
          <w:lang w:val="sr-Cyrl-RS"/>
        </w:rPr>
        <w:t xml:space="preserve">од </w:t>
      </w:r>
      <w:r>
        <w:rPr>
          <w:sz w:val="22"/>
          <w:szCs w:val="22"/>
          <w:lang w:val="sr-Cyrl-RS"/>
        </w:rPr>
        <w:t>01.03.</w:t>
      </w:r>
      <w:r w:rsidRPr="00FB5E61">
        <w:rPr>
          <w:sz w:val="22"/>
          <w:szCs w:val="22"/>
          <w:lang w:val="sr-Cyrl-RS"/>
        </w:rPr>
        <w:t>202</w:t>
      </w:r>
      <w:r>
        <w:rPr>
          <w:sz w:val="22"/>
          <w:szCs w:val="22"/>
          <w:lang w:val="sr-Cyrl-RS"/>
        </w:rPr>
        <w:t>4</w:t>
      </w:r>
      <w:r w:rsidRPr="00FB5E61">
        <w:rPr>
          <w:sz w:val="22"/>
          <w:szCs w:val="22"/>
          <w:lang w:val="sr-Cyrl-RS"/>
        </w:rPr>
        <w:t>. године</w:t>
      </w:r>
      <w:r w:rsidRPr="00FB5E61">
        <w:rPr>
          <w:sz w:val="22"/>
          <w:szCs w:val="22"/>
          <w:lang w:val="sr-Latn-CS"/>
        </w:rPr>
        <w:t xml:space="preserve">, </w:t>
      </w:r>
      <w:r w:rsidRPr="00FB5E61">
        <w:rPr>
          <w:sz w:val="22"/>
          <w:szCs w:val="22"/>
          <w:lang w:val="sr-Cyrl-RS"/>
        </w:rPr>
        <w:t>Г</w:t>
      </w:r>
      <w:r w:rsidRPr="00FB5E61">
        <w:rPr>
          <w:sz w:val="22"/>
          <w:szCs w:val="22"/>
          <w:lang w:val="sr-Latn-CS"/>
        </w:rPr>
        <w:t>радска управа за заштиту животне средине</w:t>
      </w:r>
    </w:p>
    <w:p w:rsidR="00E512C2" w:rsidRPr="00FB5E61" w:rsidRDefault="00E512C2" w:rsidP="00E512C2">
      <w:pPr>
        <w:jc w:val="both"/>
        <w:rPr>
          <w:sz w:val="22"/>
          <w:szCs w:val="22"/>
          <w:lang w:val="sr-Latn-CS"/>
        </w:rPr>
      </w:pPr>
    </w:p>
    <w:p w:rsidR="00E512C2" w:rsidRPr="00FB5E61" w:rsidRDefault="00E512C2" w:rsidP="00E512C2">
      <w:pPr>
        <w:jc w:val="both"/>
        <w:rPr>
          <w:sz w:val="22"/>
          <w:szCs w:val="22"/>
          <w:lang w:val="sr-Latn-CS"/>
        </w:rPr>
      </w:pPr>
    </w:p>
    <w:p w:rsidR="00E512C2" w:rsidRPr="00FB5E61" w:rsidRDefault="00E512C2" w:rsidP="00E512C2">
      <w:pPr>
        <w:jc w:val="center"/>
        <w:rPr>
          <w:i/>
          <w:sz w:val="22"/>
          <w:szCs w:val="22"/>
          <w:lang w:val="sr-Cyrl-RS"/>
        </w:rPr>
      </w:pPr>
      <w:r w:rsidRPr="00FB5E61">
        <w:rPr>
          <w:i/>
          <w:sz w:val="22"/>
          <w:szCs w:val="22"/>
          <w:lang w:val="sr-Cyrl-RS"/>
        </w:rPr>
        <w:t>расписује</w:t>
      </w:r>
    </w:p>
    <w:p w:rsidR="00E512C2" w:rsidRPr="00FB5E61" w:rsidRDefault="00E512C2" w:rsidP="00E512C2">
      <w:pPr>
        <w:jc w:val="center"/>
        <w:rPr>
          <w:sz w:val="22"/>
          <w:szCs w:val="22"/>
          <w:lang w:val="ru-RU"/>
        </w:rPr>
      </w:pPr>
    </w:p>
    <w:p w:rsidR="00E512C2" w:rsidRPr="00FB5E61" w:rsidRDefault="00E512C2" w:rsidP="00E512C2">
      <w:pPr>
        <w:jc w:val="center"/>
        <w:rPr>
          <w:sz w:val="22"/>
          <w:szCs w:val="22"/>
          <w:lang w:val="ru-RU"/>
        </w:rPr>
      </w:pPr>
      <w:r w:rsidRPr="00FB5E61">
        <w:rPr>
          <w:sz w:val="22"/>
          <w:szCs w:val="22"/>
          <w:lang w:val="ru-RU"/>
        </w:rPr>
        <w:t>Ј А В Н И   К О Н К У Р С</w:t>
      </w:r>
    </w:p>
    <w:p w:rsidR="00E512C2" w:rsidRPr="00FB5E61" w:rsidRDefault="00E512C2" w:rsidP="00E512C2">
      <w:pPr>
        <w:jc w:val="center"/>
        <w:rPr>
          <w:sz w:val="22"/>
          <w:szCs w:val="22"/>
          <w:lang w:val="ru-RU"/>
        </w:rPr>
      </w:pPr>
    </w:p>
    <w:p w:rsidR="00E512C2" w:rsidRPr="00FB5E61" w:rsidRDefault="00E512C2" w:rsidP="00E512C2">
      <w:pPr>
        <w:jc w:val="center"/>
        <w:rPr>
          <w:sz w:val="22"/>
          <w:szCs w:val="22"/>
          <w:lang w:val="ru-RU"/>
        </w:rPr>
      </w:pPr>
      <w:r w:rsidRPr="00FB5E61">
        <w:rPr>
          <w:sz w:val="22"/>
          <w:szCs w:val="22"/>
          <w:lang w:val="ru-RU"/>
        </w:rPr>
        <w:t xml:space="preserve">за избор удружења које ће реализовати </w:t>
      </w:r>
      <w:r w:rsidRPr="00FB5E61">
        <w:rPr>
          <w:sz w:val="22"/>
          <w:szCs w:val="22"/>
          <w:lang w:val="sr-Cyrl-RS"/>
        </w:rPr>
        <w:t>програмску активност пружања подршке за набавку бицикла</w:t>
      </w:r>
      <w:r w:rsidRPr="00FB5E61">
        <w:rPr>
          <w:sz w:val="22"/>
          <w:szCs w:val="22"/>
          <w:lang w:val="ru-RU"/>
        </w:rPr>
        <w:t xml:space="preserve"> </w:t>
      </w:r>
      <w:r w:rsidRPr="00FB5E61">
        <w:rPr>
          <w:sz w:val="22"/>
          <w:szCs w:val="22"/>
          <w:lang w:val="sr-Cyrl-RS"/>
        </w:rPr>
        <w:t>као еколошки прихватљивог транспорта на територији Града Новог Сада за 202</w:t>
      </w:r>
      <w:r>
        <w:rPr>
          <w:sz w:val="22"/>
          <w:szCs w:val="22"/>
          <w:lang w:val="sr-Cyrl-RS"/>
        </w:rPr>
        <w:t>4</w:t>
      </w:r>
      <w:r w:rsidRPr="00FB5E61">
        <w:rPr>
          <w:sz w:val="22"/>
          <w:szCs w:val="22"/>
          <w:lang w:val="sr-Cyrl-RS"/>
        </w:rPr>
        <w:t>. годину</w:t>
      </w:r>
    </w:p>
    <w:p w:rsidR="00E512C2" w:rsidRPr="00FB5E61" w:rsidRDefault="00E512C2" w:rsidP="00E512C2">
      <w:pPr>
        <w:jc w:val="center"/>
        <w:rPr>
          <w:sz w:val="22"/>
          <w:szCs w:val="22"/>
          <w:lang w:val="ru-RU"/>
        </w:rPr>
      </w:pPr>
    </w:p>
    <w:p w:rsidR="00E512C2" w:rsidRPr="00FB5E61" w:rsidRDefault="00E512C2" w:rsidP="00E512C2">
      <w:pPr>
        <w:jc w:val="both"/>
        <w:rPr>
          <w:sz w:val="22"/>
          <w:szCs w:val="22"/>
          <w:lang w:val="ru-RU"/>
        </w:rPr>
      </w:pPr>
      <w:r w:rsidRPr="00FB5E61">
        <w:rPr>
          <w:sz w:val="22"/>
          <w:szCs w:val="22"/>
        </w:rPr>
        <w:t>I</w:t>
      </w:r>
      <w:r w:rsidRPr="00FB5E61">
        <w:rPr>
          <w:sz w:val="22"/>
          <w:szCs w:val="22"/>
          <w:lang w:val="sr-Cyrl-RS"/>
        </w:rPr>
        <w:t xml:space="preserve"> </w:t>
      </w:r>
      <w:r w:rsidRPr="00FB5E61">
        <w:rPr>
          <w:sz w:val="22"/>
          <w:szCs w:val="22"/>
          <w:lang w:val="sr-Cyrl-RS"/>
        </w:rPr>
        <w:tab/>
      </w:r>
      <w:r w:rsidRPr="00FB5E61">
        <w:rPr>
          <w:rFonts w:eastAsia="Calibri"/>
          <w:sz w:val="22"/>
          <w:szCs w:val="22"/>
          <w:lang w:val="sr-Cyrl-RS" w:eastAsia="sr-Cyrl-RS"/>
        </w:rPr>
        <w:t>Циљ овог јавног конкурса је избор удружења које ће</w:t>
      </w:r>
      <w:r w:rsidRPr="00FB5E61">
        <w:rPr>
          <w:rFonts w:eastAsia="Calibri"/>
          <w:sz w:val="22"/>
          <w:szCs w:val="22"/>
          <w:lang w:val="ru-RU" w:eastAsia="sr-Cyrl-RS"/>
        </w:rPr>
        <w:t xml:space="preserve"> реализовати </w:t>
      </w:r>
      <w:r w:rsidRPr="00FB5E61">
        <w:rPr>
          <w:rFonts w:eastAsia="Calibri"/>
          <w:sz w:val="22"/>
          <w:szCs w:val="22"/>
          <w:lang w:val="sr-Cyrl-RS" w:eastAsia="sr-Cyrl-RS"/>
        </w:rPr>
        <w:t>програмску активност пружања подршке за набавку бицикла као еколошки прихватљивог транспорта на територији Града Новог Сада за</w:t>
      </w:r>
      <w:r w:rsidRPr="00FB5E61">
        <w:rPr>
          <w:rFonts w:eastAsia="Calibri"/>
          <w:sz w:val="22"/>
          <w:szCs w:val="22"/>
          <w:lang w:val="ru-RU" w:eastAsia="sr-Cyrl-RS"/>
        </w:rPr>
        <w:t xml:space="preserve"> 202</w:t>
      </w:r>
      <w:r>
        <w:rPr>
          <w:rFonts w:eastAsia="Calibri"/>
          <w:sz w:val="22"/>
          <w:szCs w:val="22"/>
          <w:lang w:val="ru-RU" w:eastAsia="sr-Cyrl-RS"/>
        </w:rPr>
        <w:t>4</w:t>
      </w:r>
      <w:r w:rsidRPr="00FB5E61">
        <w:rPr>
          <w:rFonts w:eastAsia="Calibri"/>
          <w:sz w:val="22"/>
          <w:szCs w:val="22"/>
          <w:lang w:val="ru-RU" w:eastAsia="sr-Cyrl-RS"/>
        </w:rPr>
        <w:t xml:space="preserve">. годину (у даљем тексту: Програмска активност), са намером </w:t>
      </w:r>
      <w:r w:rsidRPr="00FB5E61">
        <w:rPr>
          <w:rFonts w:eastAsia="Calibri"/>
          <w:sz w:val="22"/>
          <w:szCs w:val="22"/>
          <w:lang w:val="sr-Cyrl-RS" w:eastAsia="sr-Cyrl-RS"/>
        </w:rPr>
        <w:t>повећања броја бициклиста на улицама Града, а у сврху побољшања квалитета ваздуха и смањења загађења животне средине.</w:t>
      </w: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Cyrl-RS" w:eastAsia="sr-Cyrl-RS"/>
        </w:rPr>
      </w:pP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sz w:val="22"/>
          <w:szCs w:val="22"/>
        </w:rPr>
        <w:t>II</w:t>
      </w:r>
      <w:r w:rsidRPr="00FB5E61">
        <w:rPr>
          <w:rFonts w:eastAsia="Calibri"/>
          <w:sz w:val="22"/>
          <w:szCs w:val="22"/>
          <w:lang w:val="sr-Cyrl-RS" w:eastAsia="sr-Cyrl-RS"/>
        </w:rPr>
        <w:tab/>
      </w:r>
      <w:r w:rsidRPr="00FB5E61">
        <w:rPr>
          <w:sz w:val="22"/>
          <w:szCs w:val="22"/>
          <w:lang w:val="sr-Cyrl-RS"/>
        </w:rPr>
        <w:t>Укупна средства обезбеђена у</w:t>
      </w:r>
      <w:r w:rsidRPr="00FB5E61">
        <w:rPr>
          <w:sz w:val="22"/>
          <w:szCs w:val="22"/>
          <w:lang w:val="ru-RU"/>
        </w:rPr>
        <w:t xml:space="preserve"> буџету Града Новог Сада – Градска управа за заштиту животне средине (у даљем тексту: Градска управа)</w:t>
      </w:r>
      <w:r w:rsidRPr="00FB5E61">
        <w:rPr>
          <w:sz w:val="22"/>
          <w:szCs w:val="22"/>
          <w:lang w:val="sr-Cyrl-RS"/>
        </w:rPr>
        <w:t xml:space="preserve"> за спровођење овог </w:t>
      </w:r>
      <w:r w:rsidRPr="00FB5E61">
        <w:rPr>
          <w:sz w:val="22"/>
          <w:szCs w:val="22"/>
          <w:lang w:val="ru-RU"/>
        </w:rPr>
        <w:t xml:space="preserve">јавног конкурса износе </w:t>
      </w:r>
      <w:r w:rsidRPr="00FB5E61">
        <w:rPr>
          <w:sz w:val="22"/>
          <w:szCs w:val="22"/>
          <w:lang w:val="sr-Cyrl-RS"/>
        </w:rPr>
        <w:t>20</w:t>
      </w:r>
      <w:r w:rsidRPr="00FB5E61">
        <w:rPr>
          <w:sz w:val="22"/>
          <w:szCs w:val="22"/>
          <w:lang w:val="ru-RU"/>
        </w:rPr>
        <w:t>.000.000</w:t>
      </w:r>
      <w:proofErr w:type="gramStart"/>
      <w:r w:rsidRPr="00FB5E61">
        <w:rPr>
          <w:sz w:val="22"/>
          <w:szCs w:val="22"/>
          <w:lang w:val="sr-Cyrl-RS"/>
        </w:rPr>
        <w:t>,00</w:t>
      </w:r>
      <w:proofErr w:type="gramEnd"/>
      <w:r w:rsidRPr="00FB5E61">
        <w:rPr>
          <w:sz w:val="22"/>
          <w:szCs w:val="22"/>
          <w:lang w:val="ru-RU"/>
        </w:rPr>
        <w:t xml:space="preserve"> динара.</w:t>
      </w:r>
    </w:p>
    <w:p w:rsidR="00E512C2" w:rsidRPr="00FB5E61" w:rsidRDefault="00E512C2" w:rsidP="00E512C2">
      <w:pPr>
        <w:jc w:val="both"/>
        <w:rPr>
          <w:sz w:val="22"/>
          <w:szCs w:val="22"/>
          <w:lang w:val="ru-RU"/>
        </w:rPr>
      </w:pPr>
    </w:p>
    <w:p w:rsidR="00E512C2" w:rsidRPr="007D084D" w:rsidRDefault="00E512C2" w:rsidP="00E512C2">
      <w:pPr>
        <w:ind w:firstLine="706"/>
        <w:jc w:val="both"/>
        <w:rPr>
          <w:sz w:val="22"/>
          <w:szCs w:val="22"/>
          <w:lang w:val="sr-Cyrl-RS"/>
        </w:rPr>
      </w:pPr>
      <w:r w:rsidRPr="007D084D">
        <w:rPr>
          <w:sz w:val="22"/>
          <w:szCs w:val="22"/>
          <w:lang w:val="sr-Cyrl-RS"/>
        </w:rPr>
        <w:t>Средства по овом јавном конкурсу у износу од најмање</w:t>
      </w:r>
      <w:r w:rsidRPr="007D084D">
        <w:rPr>
          <w:sz w:val="22"/>
          <w:szCs w:val="22"/>
          <w:lang w:val="sr-Latn-RS"/>
        </w:rPr>
        <w:t xml:space="preserve"> </w:t>
      </w:r>
      <w:r w:rsidRPr="007D084D">
        <w:rPr>
          <w:sz w:val="22"/>
          <w:szCs w:val="22"/>
          <w:lang w:val="sr-Cyrl-RS"/>
        </w:rPr>
        <w:t>17</w:t>
      </w:r>
      <w:r w:rsidRPr="007D084D">
        <w:rPr>
          <w:sz w:val="22"/>
          <w:szCs w:val="22"/>
          <w:lang w:val="sr-Latn-RS"/>
        </w:rPr>
        <w:t>.</w:t>
      </w:r>
      <w:r w:rsidRPr="007D084D">
        <w:rPr>
          <w:sz w:val="22"/>
          <w:szCs w:val="22"/>
          <w:lang w:val="sr-Cyrl-RS"/>
        </w:rPr>
        <w:t>500</w:t>
      </w:r>
      <w:r w:rsidRPr="007D084D">
        <w:rPr>
          <w:sz w:val="22"/>
          <w:szCs w:val="22"/>
          <w:lang w:val="sr-Latn-RS"/>
        </w:rPr>
        <w:t>.000,00</w:t>
      </w:r>
      <w:r w:rsidRPr="007D084D">
        <w:rPr>
          <w:sz w:val="22"/>
          <w:szCs w:val="22"/>
          <w:lang w:val="sr-Cyrl-RS"/>
        </w:rPr>
        <w:t xml:space="preserve"> динара могу се користити искључиво за пружање подршке грађанима за набавку бицикла, док се део средстава у износу до 2</w:t>
      </w:r>
      <w:r w:rsidRPr="007D084D">
        <w:rPr>
          <w:sz w:val="22"/>
          <w:szCs w:val="22"/>
          <w:lang w:val="sr-Latn-RS"/>
        </w:rPr>
        <w:t>.</w:t>
      </w:r>
      <w:r w:rsidRPr="007D084D">
        <w:rPr>
          <w:sz w:val="22"/>
          <w:szCs w:val="22"/>
          <w:lang w:val="sr-Cyrl-RS"/>
        </w:rPr>
        <w:t>500</w:t>
      </w:r>
      <w:r w:rsidRPr="007D084D">
        <w:rPr>
          <w:sz w:val="22"/>
          <w:szCs w:val="22"/>
          <w:lang w:val="sr-Latn-RS"/>
        </w:rPr>
        <w:t>.000,00</w:t>
      </w:r>
      <w:r w:rsidRPr="007D084D">
        <w:rPr>
          <w:sz w:val="22"/>
          <w:szCs w:val="22"/>
          <w:lang w:val="sr-Cyrl-RS"/>
        </w:rPr>
        <w:t xml:space="preserve"> динара може користити за трошкове удружења за реализацију Програмске активности. </w:t>
      </w:r>
    </w:p>
    <w:p w:rsidR="00E512C2" w:rsidRPr="00FB5E61" w:rsidRDefault="00E512C2" w:rsidP="00E512C2">
      <w:pPr>
        <w:jc w:val="both"/>
        <w:rPr>
          <w:sz w:val="22"/>
          <w:szCs w:val="22"/>
          <w:lang w:val="sr-Cyrl-RS"/>
        </w:rPr>
      </w:pPr>
    </w:p>
    <w:p w:rsidR="00E512C2" w:rsidRPr="00FB5E61" w:rsidRDefault="00E512C2" w:rsidP="00E512C2">
      <w:pPr>
        <w:jc w:val="both"/>
        <w:rPr>
          <w:sz w:val="22"/>
          <w:szCs w:val="22"/>
          <w:lang w:val="ru-RU"/>
        </w:rPr>
      </w:pPr>
      <w:r w:rsidRPr="00FB5E61">
        <w:rPr>
          <w:sz w:val="22"/>
          <w:szCs w:val="22"/>
        </w:rPr>
        <w:t>III</w:t>
      </w:r>
      <w:r w:rsidRPr="00FB5E61">
        <w:rPr>
          <w:sz w:val="22"/>
          <w:szCs w:val="22"/>
          <w:lang w:val="sr-Cyrl-RS"/>
        </w:rPr>
        <w:tab/>
      </w:r>
      <w:r w:rsidRPr="00FB5E61">
        <w:rPr>
          <w:sz w:val="22"/>
          <w:szCs w:val="22"/>
          <w:lang w:val="ru-RU"/>
        </w:rPr>
        <w:t>Право учешћа на Јавном конкурсу имају сва удружења која имају седиште на територији Града Новог Сада, која су регистрована у складу са Законом о удружењима (</w:t>
      </w:r>
      <w:r w:rsidRPr="00FB5E61">
        <w:rPr>
          <w:sz w:val="22"/>
          <w:szCs w:val="22"/>
          <w:lang w:val="sr-Latn-RS"/>
        </w:rPr>
        <w:t>„</w:t>
      </w:r>
      <w:r w:rsidRPr="00FB5E61">
        <w:rPr>
          <w:sz w:val="22"/>
          <w:szCs w:val="22"/>
          <w:lang w:val="ru-RU"/>
        </w:rPr>
        <w:t>Службени гласник Републике Србије</w:t>
      </w:r>
      <w:r w:rsidRPr="00FB5E61">
        <w:rPr>
          <w:sz w:val="22"/>
          <w:szCs w:val="22"/>
          <w:lang w:val="sr-Latn-RS"/>
        </w:rPr>
        <w:t>“</w:t>
      </w:r>
      <w:r w:rsidRPr="00FB5E61">
        <w:rPr>
          <w:sz w:val="22"/>
          <w:szCs w:val="22"/>
          <w:lang w:val="ru-RU"/>
        </w:rPr>
        <w:t xml:space="preserve">, бр. 51/09, 99/11 и 44/18-др. закон) и која, сагласно одредбама свог оснивачког акта, </w:t>
      </w:r>
      <w:r w:rsidRPr="00FB5E61">
        <w:rPr>
          <w:sz w:val="22"/>
          <w:szCs w:val="22"/>
          <w:lang w:val="sr-Cyrl-RS"/>
        </w:rPr>
        <w:t>остварују циљеве у области заштите животне средине и/или промоције бициклизма</w:t>
      </w:r>
      <w:r w:rsidRPr="00FB5E61">
        <w:rPr>
          <w:sz w:val="22"/>
          <w:szCs w:val="22"/>
          <w:lang w:val="ru-RU"/>
        </w:rPr>
        <w:t>.</w:t>
      </w:r>
    </w:p>
    <w:p w:rsidR="00E512C2" w:rsidRPr="00FB5E61" w:rsidRDefault="00E512C2" w:rsidP="00E512C2">
      <w:pPr>
        <w:jc w:val="both"/>
        <w:rPr>
          <w:spacing w:val="6"/>
          <w:sz w:val="22"/>
          <w:szCs w:val="22"/>
          <w:shd w:val="clear" w:color="auto" w:fill="FFFFFF"/>
          <w:lang w:val="ru-RU"/>
        </w:rPr>
      </w:pP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Cyrl-RS"/>
        </w:rPr>
      </w:pPr>
      <w:r w:rsidRPr="00FB5E61">
        <w:rPr>
          <w:rFonts w:eastAsia="Calibri"/>
          <w:sz w:val="22"/>
          <w:szCs w:val="22"/>
          <w:lang w:val="sr-Cyrl-RS"/>
        </w:rPr>
        <w:t>На Јавни конкурс се може пријавити и више удружења заједнички, са једном пријавом, а која испуњавају наведене услове (</w:t>
      </w:r>
      <w:r w:rsidRPr="00FB5E61">
        <w:rPr>
          <w:sz w:val="22"/>
          <w:szCs w:val="22"/>
          <w:lang w:val="ru-RU"/>
        </w:rPr>
        <w:t xml:space="preserve">имају седиште на територији Града Новог Сада, регистрована су у складу са Законом о удружењима и сагласно одредбама свог оснивачког акта, </w:t>
      </w:r>
      <w:r w:rsidRPr="00FB5E61">
        <w:rPr>
          <w:sz w:val="22"/>
          <w:szCs w:val="22"/>
          <w:lang w:val="sr-Cyrl-RS"/>
        </w:rPr>
        <w:t>остварују циљеве у области заштите животне средине и/или промоције бициклизма)</w:t>
      </w:r>
      <w:r w:rsidRPr="00FB5E61">
        <w:rPr>
          <w:rFonts w:eastAsia="Calibri"/>
          <w:sz w:val="22"/>
          <w:szCs w:val="22"/>
          <w:lang w:val="sr-Cyrl-RS"/>
        </w:rPr>
        <w:t>.</w:t>
      </w: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Cyrl-RS"/>
        </w:rPr>
      </w:pP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Cyrl-RS"/>
        </w:rPr>
      </w:pPr>
      <w:r w:rsidRPr="00FB5E61">
        <w:rPr>
          <w:rFonts w:eastAsia="Calibri"/>
          <w:sz w:val="22"/>
          <w:szCs w:val="22"/>
          <w:lang w:val="sr-Cyrl-RS"/>
        </w:rPr>
        <w:t>Споразумом/уговором о сарадњи се регулишу међусобни односи удружења која ће реализовати Програмску активност и одређује носилац Програмске активности.</w:t>
      </w:r>
    </w:p>
    <w:p w:rsidR="00E512C2" w:rsidRPr="00FB5E61" w:rsidRDefault="00E512C2" w:rsidP="00E512C2">
      <w:pPr>
        <w:jc w:val="both"/>
        <w:rPr>
          <w:sz w:val="22"/>
          <w:szCs w:val="22"/>
          <w:lang w:val="sr-Cyrl-RS"/>
        </w:rPr>
      </w:pPr>
    </w:p>
    <w:p w:rsidR="00E512C2" w:rsidRPr="00FB5E61" w:rsidRDefault="00E512C2" w:rsidP="00E512C2">
      <w:pPr>
        <w:ind w:right="-1"/>
        <w:jc w:val="both"/>
        <w:rPr>
          <w:rFonts w:eastAsia="Calibri"/>
          <w:sz w:val="22"/>
          <w:szCs w:val="22"/>
          <w:lang w:val="sr-Cyrl-CS"/>
        </w:rPr>
      </w:pPr>
      <w:r w:rsidRPr="00FB5E61">
        <w:rPr>
          <w:sz w:val="22"/>
          <w:szCs w:val="22"/>
        </w:rPr>
        <w:t>I</w:t>
      </w:r>
      <w:r w:rsidRPr="00FB5E61">
        <w:rPr>
          <w:sz w:val="22"/>
          <w:szCs w:val="22"/>
          <w:lang w:val="sr-Latn-RS"/>
        </w:rPr>
        <w:t>V</w:t>
      </w:r>
      <w:r w:rsidRPr="00FB5E61">
        <w:rPr>
          <w:sz w:val="22"/>
          <w:szCs w:val="22"/>
          <w:lang w:val="sr-Cyrl-RS"/>
        </w:rPr>
        <w:tab/>
      </w:r>
      <w:r w:rsidRPr="00FB5E61">
        <w:rPr>
          <w:rFonts w:eastAsia="Calibri"/>
          <w:sz w:val="22"/>
          <w:szCs w:val="22"/>
          <w:lang w:val="sr-Cyrl-RS" w:eastAsia="sr-Cyrl-RS"/>
        </w:rPr>
        <w:t xml:space="preserve">Пријава на Јавни конкурс се доставља на </w:t>
      </w:r>
      <w:r w:rsidRPr="00FB5E61">
        <w:rPr>
          <w:rFonts w:eastAsia="Calibri"/>
          <w:b/>
          <w:bCs/>
          <w:sz w:val="22"/>
          <w:szCs w:val="22"/>
          <w:lang w:val="sr-Cyrl-RS" w:eastAsia="sr-Cyrl-RS"/>
        </w:rPr>
        <w:t>Обрасцу пријаве</w:t>
      </w:r>
      <w:r w:rsidRPr="00FB5E61">
        <w:rPr>
          <w:rFonts w:eastAsia="Calibri"/>
          <w:sz w:val="22"/>
          <w:szCs w:val="22"/>
          <w:lang w:val="sr-Cyrl-RS" w:eastAsia="sr-Cyrl-RS"/>
        </w:rPr>
        <w:t xml:space="preserve"> који се налази на сајту Градске управе - </w:t>
      </w:r>
      <w:hyperlink r:id="rId5" w:history="1">
        <w:r w:rsidRPr="00FB5E61">
          <w:rPr>
            <w:sz w:val="22"/>
            <w:szCs w:val="22"/>
            <w:u w:val="single"/>
          </w:rPr>
          <w:t>www</w:t>
        </w:r>
        <w:r w:rsidRPr="00FB5E61">
          <w:rPr>
            <w:sz w:val="22"/>
            <w:szCs w:val="22"/>
            <w:u w:val="single"/>
            <w:lang w:val="sr-Cyrl-CS"/>
          </w:rPr>
          <w:t>.</w:t>
        </w:r>
        <w:r w:rsidRPr="00FB5E61">
          <w:rPr>
            <w:sz w:val="22"/>
            <w:szCs w:val="22"/>
            <w:u w:val="single"/>
          </w:rPr>
          <w:t>environovisad</w:t>
        </w:r>
        <w:r w:rsidRPr="00FB5E61">
          <w:rPr>
            <w:sz w:val="22"/>
            <w:szCs w:val="22"/>
            <w:u w:val="single"/>
            <w:lang w:val="sr-Cyrl-CS"/>
          </w:rPr>
          <w:t>.</w:t>
        </w:r>
        <w:r w:rsidRPr="00FB5E61">
          <w:rPr>
            <w:sz w:val="22"/>
            <w:szCs w:val="22"/>
            <w:u w:val="single"/>
          </w:rPr>
          <w:t>rs</w:t>
        </w:r>
      </w:hyperlink>
      <w:r w:rsidRPr="00FB5E61">
        <w:rPr>
          <w:rFonts w:eastAsia="Calibri"/>
          <w:sz w:val="22"/>
          <w:szCs w:val="22"/>
          <w:lang w:val="sr-Cyrl-RS" w:eastAsia="sr-Cyrl-RS"/>
        </w:rPr>
        <w:t>, уз који се подноси следећ</w:t>
      </w:r>
      <w:r w:rsidRPr="00FB5E61">
        <w:rPr>
          <w:rFonts w:eastAsia="Calibri"/>
          <w:sz w:val="22"/>
          <w:szCs w:val="22"/>
          <w:lang w:eastAsia="sr-Cyrl-RS"/>
        </w:rPr>
        <w:t>a</w:t>
      </w:r>
      <w:r w:rsidRPr="00FB5E61">
        <w:rPr>
          <w:rFonts w:eastAsia="Calibri"/>
          <w:sz w:val="22"/>
          <w:szCs w:val="22"/>
          <w:lang w:val="sr-Cyrl-RS" w:eastAsia="sr-Cyrl-RS"/>
        </w:rPr>
        <w:t xml:space="preserve"> документациј</w:t>
      </w:r>
      <w:r w:rsidRPr="00FB5E61">
        <w:rPr>
          <w:rFonts w:eastAsia="Calibri"/>
          <w:sz w:val="22"/>
          <w:szCs w:val="22"/>
          <w:lang w:eastAsia="sr-Cyrl-RS"/>
        </w:rPr>
        <w:t>a</w:t>
      </w:r>
      <w:r w:rsidRPr="00FB5E61">
        <w:rPr>
          <w:rFonts w:eastAsia="Calibri"/>
          <w:sz w:val="22"/>
          <w:szCs w:val="22"/>
          <w:lang w:val="sr-Cyrl-RS" w:eastAsia="sr-Cyrl-RS"/>
        </w:rPr>
        <w:t>:</w:t>
      </w:r>
    </w:p>
    <w:p w:rsidR="00E512C2" w:rsidRPr="00FB5E61" w:rsidRDefault="00E512C2" w:rsidP="00E512C2">
      <w:pPr>
        <w:ind w:left="720"/>
        <w:contextualSpacing/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- фотокопија уверења (потврда, извод) да је удружење уписано у Регистар удружења,</w:t>
      </w:r>
    </w:p>
    <w:p w:rsidR="00E512C2" w:rsidRPr="00FB5E61" w:rsidRDefault="00E512C2" w:rsidP="00E512C2">
      <w:pPr>
        <w:ind w:left="720"/>
        <w:contextualSpacing/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 xml:space="preserve">- </w:t>
      </w:r>
      <w:r w:rsidRPr="00AB3663">
        <w:rPr>
          <w:sz w:val="22"/>
          <w:szCs w:val="22"/>
          <w:lang w:val="sr-Cyrl-CS"/>
        </w:rPr>
        <w:t xml:space="preserve">фотокопија извода </w:t>
      </w:r>
      <w:r w:rsidRPr="00CC31AF">
        <w:rPr>
          <w:sz w:val="22"/>
          <w:szCs w:val="22"/>
          <w:lang w:val="sr-Cyrl-CS"/>
        </w:rPr>
        <w:t xml:space="preserve">Статута </w:t>
      </w:r>
      <w:r>
        <w:rPr>
          <w:sz w:val="22"/>
          <w:szCs w:val="22"/>
          <w:lang w:val="sr-Cyrl-CS"/>
        </w:rPr>
        <w:t>удружења са видљивим кодом АПР-а</w:t>
      </w:r>
      <w:r w:rsidRPr="00FB5E61">
        <w:rPr>
          <w:rFonts w:eastAsia="Calibri"/>
          <w:sz w:val="22"/>
          <w:szCs w:val="22"/>
          <w:lang w:val="sr-Cyrl-RS" w:eastAsia="sr-Cyrl-RS"/>
        </w:rPr>
        <w:t>, у коме је утврђено да се циљеви удружења остварују у области заштите животне средине и/или промоције бициклизма,</w:t>
      </w:r>
    </w:p>
    <w:p w:rsidR="00E512C2" w:rsidRPr="00FB5E61" w:rsidRDefault="00E512C2" w:rsidP="00E512C2">
      <w:pPr>
        <w:ind w:left="720"/>
        <w:contextualSpacing/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- фотокопија споразума/уговора о сарадњи за удружења која конкуришу заједно.</w:t>
      </w:r>
    </w:p>
    <w:p w:rsidR="00E512C2" w:rsidRPr="00FB5E61" w:rsidRDefault="00E512C2" w:rsidP="00E512C2">
      <w:pPr>
        <w:ind w:left="720"/>
        <w:contextualSpacing/>
        <w:jc w:val="both"/>
        <w:rPr>
          <w:rFonts w:eastAsia="Calibri"/>
          <w:sz w:val="22"/>
          <w:szCs w:val="22"/>
          <w:lang w:val="sr-Cyrl-RS" w:eastAsia="sr-Cyrl-RS"/>
        </w:rPr>
      </w:pPr>
    </w:p>
    <w:p w:rsidR="00E512C2" w:rsidRPr="00FB5E61" w:rsidRDefault="00E512C2" w:rsidP="00E512C2">
      <w:pPr>
        <w:contextualSpacing/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lastRenderedPageBreak/>
        <w:t xml:space="preserve">Учесници Јавног конкурса могу да доставе и друге податке релевантне за реализацију Програмске активности, као што су референце или потврде о успешној реализацији програма/пројеката заштите животне средине и/или промоције бициклизма на локалном, покрајинском и републичком нивоу. </w:t>
      </w:r>
    </w:p>
    <w:p w:rsidR="00E512C2" w:rsidRPr="00FB5E61" w:rsidRDefault="00E512C2" w:rsidP="00E512C2">
      <w:pPr>
        <w:ind w:left="720"/>
        <w:contextualSpacing/>
        <w:rPr>
          <w:rFonts w:eastAsia="Calibri"/>
          <w:sz w:val="22"/>
          <w:szCs w:val="22"/>
          <w:lang w:val="sr-Latn-RS" w:eastAsia="sr-Cyrl-RS"/>
        </w:rPr>
      </w:pP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Latn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Више удружења која конкуришу заједнички могу доставити референце или потврде</w:t>
      </w:r>
      <w:r w:rsidRPr="00FB5E61">
        <w:rPr>
          <w:rFonts w:eastAsia="Calibri"/>
          <w:sz w:val="22"/>
          <w:szCs w:val="22"/>
          <w:lang w:val="sr-Latn-RS" w:eastAsia="sr-Cyrl-RS"/>
        </w:rPr>
        <w:t xml:space="preserve"> </w:t>
      </w:r>
      <w:r w:rsidRPr="00FB5E61">
        <w:rPr>
          <w:rFonts w:eastAsia="Calibri"/>
          <w:sz w:val="22"/>
          <w:szCs w:val="22"/>
          <w:lang w:val="sr-Cyrl-RS" w:eastAsia="sr-Cyrl-RS"/>
        </w:rPr>
        <w:t>од свих удружења</w:t>
      </w:r>
      <w:r w:rsidRPr="00FB5E61">
        <w:rPr>
          <w:rFonts w:eastAsia="Calibri"/>
          <w:sz w:val="22"/>
          <w:szCs w:val="22"/>
          <w:lang w:val="sr-Latn-RS" w:eastAsia="sr-Cyrl-RS"/>
        </w:rPr>
        <w:t>.</w:t>
      </w: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Latn-RS" w:eastAsia="sr-Cyrl-RS"/>
        </w:rPr>
      </w:pPr>
    </w:p>
    <w:p w:rsidR="00E512C2" w:rsidRPr="00FB5E61" w:rsidRDefault="00E512C2" w:rsidP="00E512C2">
      <w:pPr>
        <w:jc w:val="both"/>
        <w:rPr>
          <w:sz w:val="22"/>
          <w:szCs w:val="22"/>
          <w:lang w:val="sr-Cyrl-RS"/>
        </w:rPr>
      </w:pPr>
      <w:r w:rsidRPr="00FB5E61">
        <w:rPr>
          <w:sz w:val="22"/>
          <w:szCs w:val="22"/>
          <w:lang w:val="sr-Cyrl-RS"/>
        </w:rPr>
        <w:t>Пријаве и приложена документација остају у архиви и не враћају се.</w:t>
      </w: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Cyrl-RS" w:eastAsia="sr-Cyrl-RS"/>
        </w:rPr>
      </w:pPr>
    </w:p>
    <w:p w:rsidR="00E512C2" w:rsidRPr="00FB5E61" w:rsidRDefault="00E512C2" w:rsidP="00E512C2">
      <w:pPr>
        <w:rPr>
          <w:rFonts w:eastAsia="Calibri"/>
          <w:sz w:val="22"/>
          <w:szCs w:val="22"/>
          <w:lang w:val="sr-Cyrl-RS" w:eastAsia="sr-Cyrl-RS"/>
        </w:rPr>
      </w:pPr>
    </w:p>
    <w:p w:rsidR="00E512C2" w:rsidRPr="00FB5E61" w:rsidRDefault="00E512C2" w:rsidP="00E512C2">
      <w:pPr>
        <w:rPr>
          <w:rFonts w:eastAsia="Calibri"/>
          <w:sz w:val="22"/>
          <w:szCs w:val="22"/>
          <w:lang w:val="sr-Cyrl-R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V</w:t>
      </w:r>
      <w:r w:rsidRPr="00FB5E61">
        <w:rPr>
          <w:rFonts w:eastAsia="Calibri"/>
          <w:sz w:val="22"/>
          <w:szCs w:val="22"/>
          <w:lang w:val="sr-Latn-RS" w:eastAsia="sr-Cyrl-RS"/>
        </w:rPr>
        <w:tab/>
      </w:r>
      <w:r w:rsidRPr="00FB5E61">
        <w:rPr>
          <w:rFonts w:eastAsia="Calibri"/>
          <w:sz w:val="22"/>
          <w:szCs w:val="22"/>
          <w:lang w:val="sr-Cyrl-RS" w:eastAsia="sr-Cyrl-RS"/>
        </w:rPr>
        <w:t>Пријава се доставља путем поште, у затвореној коверти са натписом:</w:t>
      </w:r>
    </w:p>
    <w:p w:rsidR="00E512C2" w:rsidRPr="00FB5E61" w:rsidRDefault="00E512C2" w:rsidP="00E512C2">
      <w:pPr>
        <w:rPr>
          <w:rFonts w:eastAsia="Calibri"/>
          <w:sz w:val="22"/>
          <w:szCs w:val="22"/>
          <w:lang w:val="sr-Cyrl-RS" w:eastAsia="sr-Cyrl-RS"/>
        </w:rPr>
      </w:pPr>
    </w:p>
    <w:p w:rsidR="00E512C2" w:rsidRPr="00FB5E61" w:rsidRDefault="00E512C2" w:rsidP="00E512C2">
      <w:pPr>
        <w:ind w:left="720"/>
        <w:jc w:val="center"/>
        <w:rPr>
          <w:rFonts w:eastAsia="Calibri"/>
          <w:b/>
          <w:sz w:val="22"/>
          <w:szCs w:val="22"/>
          <w:lang w:val="sr-Cyrl-RS" w:eastAsia="sr-Cyrl-RS"/>
        </w:rPr>
      </w:pPr>
      <w:r w:rsidRPr="00FB5E61">
        <w:rPr>
          <w:rFonts w:eastAsia="Calibri"/>
          <w:b/>
          <w:sz w:val="22"/>
          <w:szCs w:val="22"/>
          <w:lang w:val="sr-Cyrl-RS" w:eastAsia="sr-Cyrl-RS"/>
        </w:rPr>
        <w:t xml:space="preserve">ПРИЈАВА НА ЈАВНИ КОНКУРС </w:t>
      </w:r>
    </w:p>
    <w:p w:rsidR="00E512C2" w:rsidRPr="00FB5E61" w:rsidRDefault="00E512C2" w:rsidP="00E512C2">
      <w:pPr>
        <w:jc w:val="center"/>
        <w:rPr>
          <w:rFonts w:eastAsia="Calibri"/>
          <w:b/>
          <w:sz w:val="22"/>
          <w:szCs w:val="22"/>
          <w:lang w:val="ru-RU" w:eastAsia="sr-Cyrl-RS"/>
        </w:rPr>
      </w:pPr>
      <w:r w:rsidRPr="00FB5E61">
        <w:rPr>
          <w:rFonts w:eastAsia="Calibri"/>
          <w:b/>
          <w:sz w:val="22"/>
          <w:szCs w:val="22"/>
          <w:lang w:val="ru-RU" w:eastAsia="sr-Cyrl-RS"/>
        </w:rPr>
        <w:t xml:space="preserve">ЗА ИЗБОР УДРУЖЕЊА КОЈЕ ЋЕ РЕАЛИЗОВАТИ </w:t>
      </w:r>
      <w:r w:rsidRPr="00FB5E61">
        <w:rPr>
          <w:rFonts w:eastAsia="Calibri"/>
          <w:b/>
          <w:sz w:val="22"/>
          <w:szCs w:val="22"/>
          <w:lang w:val="sr-Cyrl-RS" w:eastAsia="sr-Cyrl-RS"/>
        </w:rPr>
        <w:t>ПРОГРАМСКУ АКТИВНОСТ ПРУЖАЊА ПОДРШКЕ ЗА НАБАВКУ БИЦИКЛА КАО ЕКОЛОШКИ ПРИХВАТЉИВОГ ТРАНСПОРТА НА ТЕРИТОРИЈИ ГРАДА НОВОГ САДА ЗА 202</w:t>
      </w:r>
      <w:r>
        <w:rPr>
          <w:rFonts w:eastAsia="Calibri"/>
          <w:b/>
          <w:sz w:val="22"/>
          <w:szCs w:val="22"/>
          <w:lang w:val="sr-Cyrl-RS" w:eastAsia="sr-Cyrl-RS"/>
        </w:rPr>
        <w:t>4</w:t>
      </w:r>
      <w:r w:rsidRPr="00FB5E61">
        <w:rPr>
          <w:rFonts w:eastAsia="Calibri"/>
          <w:b/>
          <w:sz w:val="22"/>
          <w:szCs w:val="22"/>
          <w:lang w:val="sr-Cyrl-RS" w:eastAsia="sr-Cyrl-RS"/>
        </w:rPr>
        <w:t>. ГОДИНУ</w:t>
      </w:r>
    </w:p>
    <w:p w:rsidR="00E512C2" w:rsidRPr="00FB5E61" w:rsidRDefault="00E512C2" w:rsidP="00E512C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  <w:r w:rsidRPr="00FB5E61">
        <w:rPr>
          <w:rFonts w:eastAsia="Calibri"/>
          <w:b/>
          <w:sz w:val="22"/>
          <w:szCs w:val="22"/>
          <w:lang w:val="sr-Cyrl-RS" w:eastAsia="sr-Cyrl-RS"/>
        </w:rPr>
        <w:t xml:space="preserve"> - НЕ ОТВАРАТИ</w:t>
      </w:r>
    </w:p>
    <w:p w:rsidR="00E512C2" w:rsidRPr="00FB5E61" w:rsidRDefault="00E512C2" w:rsidP="00E512C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</w:p>
    <w:p w:rsidR="00E512C2" w:rsidRPr="00FB5E61" w:rsidRDefault="00E512C2" w:rsidP="00E512C2">
      <w:pPr>
        <w:jc w:val="center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На адресу:</w:t>
      </w:r>
    </w:p>
    <w:p w:rsidR="00E512C2" w:rsidRPr="00FB5E61" w:rsidRDefault="00E512C2" w:rsidP="00E512C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  <w:r w:rsidRPr="00FB5E61">
        <w:rPr>
          <w:rFonts w:eastAsia="Calibri"/>
          <w:b/>
          <w:sz w:val="22"/>
          <w:szCs w:val="22"/>
          <w:lang w:val="sr-Cyrl-RS" w:eastAsia="sr-Cyrl-RS"/>
        </w:rPr>
        <w:t>Градска управа за заштиту животне средине</w:t>
      </w:r>
    </w:p>
    <w:p w:rsidR="00E512C2" w:rsidRPr="00FB5E61" w:rsidRDefault="00E512C2" w:rsidP="00E512C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  <w:r w:rsidRPr="00FB5E61">
        <w:rPr>
          <w:rFonts w:eastAsia="Calibri"/>
          <w:b/>
          <w:sz w:val="22"/>
          <w:szCs w:val="22"/>
          <w:lang w:val="sr-Cyrl-RS" w:eastAsia="sr-Cyrl-RS"/>
        </w:rPr>
        <w:t>Руменачка 110а,</w:t>
      </w:r>
    </w:p>
    <w:p w:rsidR="00E512C2" w:rsidRPr="00FB5E61" w:rsidRDefault="00E512C2" w:rsidP="00E512C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  <w:r w:rsidRPr="00FB5E61">
        <w:rPr>
          <w:rFonts w:eastAsia="Calibri"/>
          <w:b/>
          <w:sz w:val="22"/>
          <w:szCs w:val="22"/>
          <w:lang w:val="sr-Cyrl-RS" w:eastAsia="sr-Cyrl-RS"/>
        </w:rPr>
        <w:t>21113 Нови Сад</w:t>
      </w:r>
    </w:p>
    <w:p w:rsidR="00E512C2" w:rsidRPr="00FB5E61" w:rsidRDefault="00E512C2" w:rsidP="00E512C2">
      <w:pPr>
        <w:jc w:val="center"/>
        <w:rPr>
          <w:rFonts w:eastAsia="Calibri"/>
          <w:b/>
          <w:sz w:val="22"/>
          <w:szCs w:val="22"/>
          <w:lang w:val="sr-Cyrl-RS" w:eastAsia="sr-Cyrl-RS"/>
        </w:rPr>
      </w:pPr>
    </w:p>
    <w:p w:rsidR="00E512C2" w:rsidRPr="00FB5E61" w:rsidRDefault="00E512C2" w:rsidP="00E512C2">
      <w:pPr>
        <w:rPr>
          <w:sz w:val="22"/>
          <w:szCs w:val="22"/>
          <w:lang w:val="ru-RU"/>
        </w:rPr>
      </w:pPr>
      <w:r w:rsidRPr="00FB5E61">
        <w:rPr>
          <w:sz w:val="22"/>
          <w:szCs w:val="22"/>
          <w:lang w:val="ru-RU"/>
        </w:rPr>
        <w:t>На полеђини коверте, обавезно написати пуно име и адресу удружења.</w:t>
      </w:r>
    </w:p>
    <w:p w:rsidR="00E512C2" w:rsidRPr="00FB5E61" w:rsidRDefault="00E512C2" w:rsidP="00E512C2">
      <w:pPr>
        <w:rPr>
          <w:sz w:val="22"/>
          <w:szCs w:val="22"/>
          <w:highlight w:val="yellow"/>
          <w:lang w:val="ru-RU"/>
        </w:rPr>
      </w:pP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Cyrl-R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VI</w:t>
      </w:r>
      <w:r w:rsidRPr="00FB5E61">
        <w:rPr>
          <w:rFonts w:eastAsia="Calibri"/>
          <w:sz w:val="22"/>
          <w:szCs w:val="22"/>
          <w:lang w:val="sr-Latn-RS" w:eastAsia="sr-Cyrl-RS"/>
        </w:rPr>
        <w:tab/>
      </w:r>
      <w:r w:rsidRPr="00FB5E61">
        <w:rPr>
          <w:rFonts w:eastAsia="Calibri"/>
          <w:sz w:val="22"/>
          <w:szCs w:val="22"/>
          <w:lang w:val="sr-Cyrl-RS" w:eastAsia="sr-Cyrl-RS"/>
        </w:rPr>
        <w:t xml:space="preserve">Рок за подношење пријаве на Јавни конкурс је 20 дана од дана објављивања Јавног конкурса у дневном листу ''Дневник'' и на сајту Градске управе - </w:t>
      </w:r>
      <w:hyperlink r:id="rId6" w:history="1">
        <w:r w:rsidRPr="00FB5E61">
          <w:rPr>
            <w:i/>
            <w:sz w:val="22"/>
            <w:szCs w:val="22"/>
            <w:u w:val="single"/>
          </w:rPr>
          <w:t>www</w:t>
        </w:r>
        <w:r w:rsidRPr="00FB5E61">
          <w:rPr>
            <w:i/>
            <w:sz w:val="22"/>
            <w:szCs w:val="22"/>
            <w:u w:val="single"/>
            <w:lang w:val="sr-Cyrl-RS"/>
          </w:rPr>
          <w:t>.</w:t>
        </w:r>
        <w:r w:rsidRPr="00FB5E61">
          <w:rPr>
            <w:i/>
            <w:sz w:val="22"/>
            <w:szCs w:val="22"/>
            <w:u w:val="single"/>
          </w:rPr>
          <w:t>environovisad</w:t>
        </w:r>
        <w:r w:rsidRPr="00FB5E61">
          <w:rPr>
            <w:i/>
            <w:sz w:val="22"/>
            <w:szCs w:val="22"/>
            <w:u w:val="single"/>
            <w:lang w:val="sr-Cyrl-RS"/>
          </w:rPr>
          <w:t>.</w:t>
        </w:r>
        <w:r w:rsidRPr="00FB5E61">
          <w:rPr>
            <w:i/>
            <w:sz w:val="22"/>
            <w:szCs w:val="22"/>
            <w:u w:val="single"/>
          </w:rPr>
          <w:t>rs</w:t>
        </w:r>
      </w:hyperlink>
      <w:r w:rsidRPr="00FB5E61">
        <w:rPr>
          <w:i/>
          <w:sz w:val="22"/>
          <w:szCs w:val="22"/>
          <w:u w:val="single"/>
          <w:lang w:val="sr-Cyrl-RS"/>
        </w:rPr>
        <w:t>.</w:t>
      </w:r>
    </w:p>
    <w:p w:rsidR="00E512C2" w:rsidRPr="00FB5E61" w:rsidRDefault="00E512C2" w:rsidP="00E512C2">
      <w:pPr>
        <w:jc w:val="both"/>
        <w:rPr>
          <w:sz w:val="22"/>
          <w:szCs w:val="22"/>
          <w:highlight w:val="yellow"/>
          <w:u w:val="single"/>
          <w:lang w:val="sr-Cyrl-RS"/>
        </w:rPr>
      </w:pPr>
    </w:p>
    <w:p w:rsidR="00E512C2" w:rsidRPr="00FB5E61" w:rsidRDefault="00E512C2" w:rsidP="00E512C2">
      <w:pPr>
        <w:ind w:right="-1"/>
        <w:jc w:val="both"/>
        <w:rPr>
          <w:bCs/>
          <w:sz w:val="22"/>
          <w:szCs w:val="22"/>
          <w:lang w:val="sr-Cyrl-RS" w:eastAsia="sr-Latn-CS"/>
        </w:rPr>
      </w:pPr>
      <w:r>
        <w:rPr>
          <w:rFonts w:eastAsia="Calibri"/>
          <w:sz w:val="22"/>
          <w:szCs w:val="22"/>
          <w:lang w:eastAsia="sr-Cyrl-RS"/>
        </w:rPr>
        <w:t>VII</w:t>
      </w:r>
      <w:r w:rsidRPr="00FB5E61">
        <w:rPr>
          <w:rFonts w:eastAsia="Calibri"/>
          <w:sz w:val="22"/>
          <w:szCs w:val="22"/>
          <w:lang w:val="sr-Cyrl-RS" w:eastAsia="sr-Cyrl-RS"/>
        </w:rPr>
        <w:tab/>
        <w:t>Неће се разматрати неблаговремене и непотпуне пријаве, непотписане или неоверене пријаве</w:t>
      </w:r>
      <w:r w:rsidRPr="00FB5E61">
        <w:rPr>
          <w:rFonts w:eastAsia="Calibri"/>
          <w:sz w:val="22"/>
          <w:szCs w:val="22"/>
          <w:lang w:val="sr-Cyrl-CS" w:eastAsia="sr-Cyrl-RS"/>
        </w:rPr>
        <w:t xml:space="preserve">, </w:t>
      </w:r>
      <w:r w:rsidRPr="00FB5E61">
        <w:rPr>
          <w:rFonts w:eastAsia="Calibri"/>
          <w:sz w:val="22"/>
          <w:szCs w:val="22"/>
          <w:lang w:val="sr-Cyrl-RS" w:eastAsia="sr-Cyrl-RS"/>
        </w:rPr>
        <w:t>пријаве послате факсом, електронском поштом и пријаве које садрже друге недостатке због којих није могуће утврдити стварну садржину пријаве или их није могуће вредновати према задатим критеријумима.</w:t>
      </w:r>
    </w:p>
    <w:p w:rsidR="00E512C2" w:rsidRPr="00FB5E61" w:rsidRDefault="00E512C2" w:rsidP="00E512C2">
      <w:pPr>
        <w:rPr>
          <w:rFonts w:eastAsia="Calibri"/>
          <w:sz w:val="22"/>
          <w:szCs w:val="22"/>
          <w:highlight w:val="yellow"/>
          <w:lang w:val="sr-Cyrl-RS" w:eastAsia="sr-Cyrl-RS"/>
        </w:rPr>
      </w:pP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Cyrl-R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VIII</w:t>
      </w:r>
      <w:r w:rsidRPr="00FB5E61">
        <w:rPr>
          <w:rFonts w:eastAsia="Calibri"/>
          <w:sz w:val="22"/>
          <w:szCs w:val="22"/>
          <w:lang w:val="sr-Latn-RS" w:eastAsia="sr-Cyrl-RS"/>
        </w:rPr>
        <w:tab/>
      </w:r>
      <w:r w:rsidRPr="00FB5E61">
        <w:rPr>
          <w:rFonts w:eastAsia="Calibri"/>
          <w:sz w:val="22"/>
          <w:szCs w:val="22"/>
          <w:lang w:val="sr-Cyrl-RS" w:eastAsia="sr-Cyrl-RS"/>
        </w:rPr>
        <w:t xml:space="preserve">Јавни конкурс спроводи Комисија за реализацију програмске активности пружања подршке за набавку бицикла као еколошки прихватљивог транспорта на територији Града Новог Сада (у даљем тексту: Комисија), која ће у року од 20 дана од дана истека рока за подношење пријава, утврдити прелиминарну листу вредновања и рангирања пријава, узимајући у обзир следеће елементе: </w:t>
      </w:r>
    </w:p>
    <w:p w:rsidR="00E512C2" w:rsidRPr="00FB5E61" w:rsidRDefault="00E512C2" w:rsidP="00E512C2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 xml:space="preserve">квалитет пријаве (изводљивост, план спровођења, иновативност и сл.), </w:t>
      </w:r>
    </w:p>
    <w:p w:rsidR="00E512C2" w:rsidRPr="00FB5E61" w:rsidRDefault="00E512C2" w:rsidP="00E512C2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 xml:space="preserve">обезбеђивање што ефикаснијег начина подношења пријава грађана на Јавни позив, </w:t>
      </w:r>
    </w:p>
    <w:p w:rsidR="00E512C2" w:rsidRPr="00FB5E61" w:rsidRDefault="00E512C2" w:rsidP="00E512C2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 xml:space="preserve">предлог сарадње у реализацији Програмске активности, </w:t>
      </w:r>
    </w:p>
    <w:p w:rsidR="00E512C2" w:rsidRPr="00FB5E61" w:rsidRDefault="00E512C2" w:rsidP="00E512C2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писма препоруке и/или подршке реализацији Програмске активности,</w:t>
      </w:r>
    </w:p>
    <w:p w:rsidR="00E512C2" w:rsidRPr="00FB5E61" w:rsidRDefault="00E512C2" w:rsidP="00E512C2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RS" w:eastAsia="sr-Cyrl-RS"/>
        </w:rPr>
      </w:pPr>
      <w:r w:rsidRPr="00FB5E61">
        <w:rPr>
          <w:rFonts w:eastAsia="Calibri"/>
          <w:sz w:val="22"/>
          <w:szCs w:val="22"/>
          <w:lang w:val="sr-Cyrl-RS" w:eastAsia="sr-Cyrl-RS"/>
        </w:rPr>
        <w:t>референце или потврде о успешној реализацији програма/пројеката у области заштите животне средине и/или промоције бициклизма на локалном, покрајинском и републичком нивоу.</w:t>
      </w:r>
    </w:p>
    <w:p w:rsidR="00E512C2" w:rsidRPr="00FB5E61" w:rsidRDefault="00E512C2" w:rsidP="00E512C2">
      <w:pPr>
        <w:ind w:left="720"/>
        <w:jc w:val="both"/>
        <w:rPr>
          <w:rFonts w:eastAsia="Calibri"/>
          <w:sz w:val="22"/>
          <w:szCs w:val="22"/>
          <w:highlight w:val="yellow"/>
          <w:lang w:val="sr-Cyrl-RS" w:eastAsia="sr-Cyrl-RS"/>
        </w:rPr>
      </w:pP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Cyrl-C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IX</w:t>
      </w:r>
      <w:r w:rsidRPr="00FB5E61">
        <w:rPr>
          <w:rFonts w:eastAsia="Calibri"/>
          <w:sz w:val="22"/>
          <w:szCs w:val="22"/>
          <w:lang w:val="sr-Cyrl-RS" w:eastAsia="sr-Cyrl-RS"/>
        </w:rPr>
        <w:tab/>
        <w:t xml:space="preserve">Прелиминарна листа вредновања и рангирања пријава ће бити објављена на сајту Градске управе. </w:t>
      </w:r>
      <w:r w:rsidRPr="00FB5E61">
        <w:rPr>
          <w:rFonts w:eastAsia="Calibri"/>
          <w:sz w:val="22"/>
          <w:szCs w:val="22"/>
          <w:lang w:val="sr-Cyrl-CS" w:eastAsia="sr-Cyrl-RS"/>
        </w:rPr>
        <w:t xml:space="preserve">Учесници Јавног конкурса имају право увида у поднете пријаве и приложену документацију, као и право приговора у року од 7 (седам) дана од дана објављивања прелиминарне листе. </w:t>
      </w: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highlight w:val="yellow"/>
          <w:lang w:val="sr-Cyrl-CS" w:eastAsia="sr-Cyrl-RS"/>
        </w:rPr>
      </w:pP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Cyrl-CS"/>
        </w:rPr>
      </w:pPr>
      <w:r w:rsidRPr="00FB5E61">
        <w:rPr>
          <w:rFonts w:eastAsia="Calibri"/>
          <w:sz w:val="22"/>
          <w:szCs w:val="22"/>
          <w:lang w:val="sr-Cyrl-CS"/>
        </w:rPr>
        <w:lastRenderedPageBreak/>
        <w:t>Комисија у року од 7 (седам) дана од дана пријема приговора</w:t>
      </w:r>
      <w:r w:rsidRPr="00FB5E61">
        <w:rPr>
          <w:rFonts w:eastAsia="Calibri"/>
          <w:sz w:val="22"/>
          <w:szCs w:val="22"/>
          <w:lang w:val="sr-Cyrl-RS"/>
        </w:rPr>
        <w:t xml:space="preserve"> доноси</w:t>
      </w:r>
      <w:r w:rsidRPr="00FB5E61">
        <w:rPr>
          <w:rFonts w:eastAsia="Calibri"/>
          <w:sz w:val="22"/>
          <w:szCs w:val="22"/>
          <w:lang w:val="sr-Cyrl-CS"/>
        </w:rPr>
        <w:t xml:space="preserve"> </w:t>
      </w:r>
      <w:r w:rsidRPr="00FB5E61">
        <w:rPr>
          <w:rFonts w:eastAsia="Calibri"/>
          <w:sz w:val="22"/>
          <w:szCs w:val="22"/>
          <w:lang w:val="sr-Cyrl-RS"/>
        </w:rPr>
        <w:t>о</w:t>
      </w:r>
      <w:r w:rsidRPr="00FB5E61">
        <w:rPr>
          <w:rFonts w:eastAsia="Calibri"/>
          <w:sz w:val="22"/>
          <w:szCs w:val="22"/>
          <w:lang w:val="sr-Cyrl-CS"/>
        </w:rPr>
        <w:t xml:space="preserve">длуку о приговору. </w:t>
      </w: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highlight w:val="yellow"/>
          <w:lang w:val="sr-Cyrl-CS"/>
        </w:rPr>
      </w:pPr>
    </w:p>
    <w:p w:rsidR="00E512C2" w:rsidRPr="00FB5E61" w:rsidRDefault="00E512C2" w:rsidP="00E512C2">
      <w:pPr>
        <w:ind w:firstLine="706"/>
        <w:jc w:val="both"/>
        <w:rPr>
          <w:rFonts w:eastAsia="Calibri"/>
          <w:sz w:val="22"/>
          <w:szCs w:val="22"/>
          <w:lang w:val="sr-Cyrl-RS"/>
        </w:rPr>
      </w:pPr>
      <w:r w:rsidRPr="00FB5E61">
        <w:rPr>
          <w:rFonts w:eastAsia="Calibri"/>
          <w:sz w:val="22"/>
          <w:szCs w:val="22"/>
          <w:lang w:val="sr-Cyrl-RS"/>
        </w:rPr>
        <w:t xml:space="preserve">Комисија у року од 5 (пет) дана од дана истека рока за приговор и окончања поступка по приговорима, доноси коначну Листу </w:t>
      </w:r>
      <w:r w:rsidRPr="00FB5E61">
        <w:rPr>
          <w:rFonts w:eastAsia="Calibri"/>
          <w:sz w:val="22"/>
          <w:szCs w:val="22"/>
          <w:lang w:val="sr-Cyrl-CS"/>
        </w:rPr>
        <w:t>вредновања и рангирања пријав</w:t>
      </w:r>
      <w:r w:rsidRPr="00FB5E61">
        <w:rPr>
          <w:rFonts w:eastAsia="Calibri"/>
          <w:sz w:val="22"/>
          <w:szCs w:val="22"/>
          <w:lang w:val="sr-Cyrl-RS"/>
        </w:rPr>
        <w:t>а</w:t>
      </w:r>
      <w:r w:rsidRPr="00FB5E61">
        <w:rPr>
          <w:sz w:val="22"/>
          <w:szCs w:val="22"/>
          <w:lang w:val="sr-Cyrl-CS"/>
        </w:rPr>
        <w:t xml:space="preserve"> и објављује је на сајту Градске управе</w:t>
      </w:r>
      <w:r w:rsidRPr="00FB5E61">
        <w:rPr>
          <w:rFonts w:eastAsia="Calibri"/>
          <w:sz w:val="22"/>
          <w:szCs w:val="22"/>
          <w:lang w:val="sr-Cyrl-RS"/>
        </w:rPr>
        <w:t xml:space="preserve">, а </w:t>
      </w:r>
      <w:r w:rsidRPr="00FB5E61">
        <w:rPr>
          <w:sz w:val="22"/>
          <w:szCs w:val="22"/>
          <w:lang w:val="sr-Cyrl-RS"/>
        </w:rPr>
        <w:t xml:space="preserve">начелнику Градске управе доставља Записник о спроведеном поступку, </w:t>
      </w:r>
      <w:r w:rsidRPr="00FB5E61">
        <w:rPr>
          <w:sz w:val="22"/>
          <w:szCs w:val="22"/>
        </w:rPr>
        <w:t xml:space="preserve">предлог </w:t>
      </w:r>
      <w:r w:rsidRPr="00FB5E61">
        <w:rPr>
          <w:sz w:val="22"/>
          <w:szCs w:val="22"/>
          <w:lang w:val="sr-Cyrl-RS"/>
        </w:rPr>
        <w:t>одлуке о избору удружења које ће реализовати Програмску активност,</w:t>
      </w:r>
      <w:r w:rsidRPr="00FB5E61">
        <w:rPr>
          <w:sz w:val="22"/>
          <w:szCs w:val="22"/>
        </w:rPr>
        <w:t xml:space="preserve"> са </w:t>
      </w:r>
      <w:r w:rsidRPr="00FB5E61">
        <w:rPr>
          <w:sz w:val="22"/>
          <w:szCs w:val="22"/>
          <w:lang w:val="sr-Cyrl-RS"/>
        </w:rPr>
        <w:t>износом опредељених средстава за трошкове удружења за реализацију Програмске активности и износом опредељених средстава за пружање подршке грађанима за набавку бицикла</w:t>
      </w:r>
      <w:r w:rsidRPr="00FB5E61">
        <w:rPr>
          <w:sz w:val="22"/>
          <w:szCs w:val="22"/>
        </w:rPr>
        <w:t>,</w:t>
      </w:r>
      <w:r w:rsidRPr="00FB5E61">
        <w:rPr>
          <w:sz w:val="22"/>
          <w:szCs w:val="22"/>
          <w:lang w:val="sr-Cyrl-RS"/>
        </w:rPr>
        <w:t xml:space="preserve"> као и предлог о одбијању пријава на јавни конкурс</w:t>
      </w:r>
      <w:r w:rsidRPr="00FB5E61">
        <w:rPr>
          <w:rFonts w:eastAsia="Calibri"/>
          <w:sz w:val="22"/>
          <w:szCs w:val="22"/>
          <w:lang w:val="sr-Cyrl-RS"/>
        </w:rPr>
        <w:t>.</w:t>
      </w:r>
    </w:p>
    <w:p w:rsidR="00E512C2" w:rsidRPr="00FB5E61" w:rsidRDefault="00E512C2" w:rsidP="00E512C2">
      <w:pPr>
        <w:tabs>
          <w:tab w:val="left" w:pos="180"/>
        </w:tabs>
        <w:jc w:val="both"/>
        <w:rPr>
          <w:sz w:val="22"/>
          <w:szCs w:val="22"/>
          <w:lang w:val="sr-Cyrl-CS"/>
        </w:rPr>
      </w:pPr>
    </w:p>
    <w:p w:rsidR="00E512C2" w:rsidRDefault="00E512C2" w:rsidP="00E512C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C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X</w:t>
      </w:r>
      <w:r w:rsidRPr="00FB5E61">
        <w:rPr>
          <w:rFonts w:eastAsia="Calibri"/>
          <w:sz w:val="22"/>
          <w:szCs w:val="22"/>
          <w:lang w:val="sr-Latn-RS" w:eastAsia="sr-Cyrl-RS"/>
        </w:rPr>
        <w:tab/>
      </w:r>
      <w:r w:rsidRPr="00FB5E61">
        <w:rPr>
          <w:rFonts w:eastAsia="Calibri"/>
          <w:sz w:val="22"/>
          <w:szCs w:val="22"/>
          <w:lang w:val="sr-Cyrl-RS"/>
        </w:rPr>
        <w:t xml:space="preserve">Одлуку о избору удружења које ће реализовати Програмску активност, са износом опредељених средстава за трошкове удружења за реализацију Програмске активности и износом опредељених средстава за пружање подршке грађанима за набавку бицикла, доноси начелник Градске управе у року од 2 (два) дана од дана пријема предлога одлуке од стране Комисије, </w:t>
      </w:r>
      <w:r w:rsidRPr="00FB5E61">
        <w:rPr>
          <w:rFonts w:eastAsia="Calibri"/>
          <w:sz w:val="22"/>
          <w:szCs w:val="22"/>
          <w:lang w:val="sr-Cyrl-CS" w:eastAsia="sr-Cyrl-RS"/>
        </w:rPr>
        <w:t>а одобрена средства се удружењу преносе на основу закљученог уговора.</w:t>
      </w:r>
    </w:p>
    <w:p w:rsidR="00E512C2" w:rsidRDefault="00E512C2" w:rsidP="00E512C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CS" w:eastAsia="sr-Cyrl-RS"/>
        </w:rPr>
      </w:pPr>
    </w:p>
    <w:p w:rsidR="00E512C2" w:rsidRPr="00063BF5" w:rsidRDefault="00E512C2" w:rsidP="00E512C2">
      <w:pPr>
        <w:ind w:right="-1"/>
        <w:jc w:val="both"/>
        <w:rPr>
          <w:sz w:val="22"/>
          <w:szCs w:val="22"/>
          <w:lang w:val="sr-Cyrl-RS"/>
        </w:rPr>
      </w:pPr>
      <w:r>
        <w:rPr>
          <w:rFonts w:eastAsia="Calibri"/>
          <w:sz w:val="22"/>
          <w:szCs w:val="22"/>
        </w:rPr>
        <w:t>XI</w:t>
      </w:r>
      <w:r>
        <w:rPr>
          <w:rFonts w:eastAsia="Calibri"/>
          <w:sz w:val="22"/>
          <w:szCs w:val="22"/>
        </w:rPr>
        <w:tab/>
      </w:r>
      <w:r w:rsidRPr="00063BF5">
        <w:rPr>
          <w:sz w:val="22"/>
          <w:szCs w:val="22"/>
        </w:rPr>
        <w:t>Удружење</w:t>
      </w:r>
      <w:r w:rsidRPr="00063BF5">
        <w:rPr>
          <w:rFonts w:eastAsia="Calibri"/>
          <w:sz w:val="22"/>
          <w:szCs w:val="22"/>
          <w:lang w:val="sr-Cyrl-RS"/>
        </w:rPr>
        <w:t xml:space="preserve"> коме се повери реализација Програмске активности </w:t>
      </w:r>
      <w:r w:rsidRPr="00063BF5">
        <w:rPr>
          <w:sz w:val="22"/>
          <w:szCs w:val="22"/>
        </w:rPr>
        <w:t xml:space="preserve">је у обавези да, </w:t>
      </w:r>
      <w:r w:rsidRPr="00063BF5">
        <w:rPr>
          <w:b/>
          <w:sz w:val="22"/>
          <w:szCs w:val="22"/>
        </w:rPr>
        <w:t>пре закључивања уговора</w:t>
      </w:r>
      <w:r w:rsidRPr="00063BF5">
        <w:rPr>
          <w:sz w:val="22"/>
          <w:szCs w:val="22"/>
        </w:rPr>
        <w:t xml:space="preserve">, у складу са чланом 9. </w:t>
      </w:r>
      <w:proofErr w:type="gramStart"/>
      <w:r w:rsidRPr="00063BF5">
        <w:rPr>
          <w:sz w:val="22"/>
          <w:szCs w:val="22"/>
        </w:rPr>
        <w:t>став</w:t>
      </w:r>
      <w:proofErr w:type="gramEnd"/>
      <w:r w:rsidRPr="00063BF5">
        <w:rPr>
          <w:sz w:val="22"/>
          <w:szCs w:val="22"/>
        </w:rPr>
        <w:t xml:space="preserve"> 4. </w:t>
      </w:r>
      <w:proofErr w:type="gramStart"/>
      <w:r w:rsidRPr="00063BF5">
        <w:rPr>
          <w:sz w:val="22"/>
          <w:szCs w:val="22"/>
        </w:rPr>
        <w:t xml:space="preserve">Закона о буџетском систему </w:t>
      </w:r>
      <w:r w:rsidRPr="00063BF5">
        <w:rPr>
          <w:rFonts w:eastAsia="Calibri"/>
          <w:sz w:val="22"/>
          <w:szCs w:val="22"/>
          <w:lang w:val="sr-Cyrl-RS"/>
        </w:rPr>
        <w:t>("Службени гласник Републике Србије", бр. 54/09, 73/10, 101/10, 101/11, 93/12, 62/13, 63/13 - испр., 108/13, 142/14, 68/15 - др. закон, 103/15, 99/16, 113/17, 95/18, 31/19, 72/19</w:t>
      </w:r>
      <w:r w:rsidRPr="00063BF5">
        <w:rPr>
          <w:rFonts w:eastAsia="Calibri"/>
          <w:sz w:val="22"/>
          <w:szCs w:val="22"/>
          <w:lang w:val="sr-Latn-RS"/>
        </w:rPr>
        <w:t>,</w:t>
      </w:r>
      <w:r w:rsidRPr="00063BF5">
        <w:rPr>
          <w:rFonts w:eastAsia="Calibri"/>
          <w:sz w:val="22"/>
          <w:szCs w:val="22"/>
          <w:lang w:val="sr-Cyrl-RS"/>
        </w:rPr>
        <w:t xml:space="preserve"> 149/20</w:t>
      </w:r>
      <w:r w:rsidRPr="00063BF5">
        <w:rPr>
          <w:rFonts w:eastAsia="Calibri"/>
          <w:sz w:val="22"/>
          <w:szCs w:val="22"/>
          <w:lang w:val="sr-Latn-RS"/>
        </w:rPr>
        <w:t xml:space="preserve"> 118/21, 138/22, 118/21 – </w:t>
      </w:r>
      <w:r w:rsidRPr="00063BF5">
        <w:rPr>
          <w:rFonts w:eastAsia="Calibri"/>
          <w:sz w:val="22"/>
          <w:szCs w:val="22"/>
          <w:lang w:val="sr-Cyrl-RS"/>
        </w:rPr>
        <w:t>др. закон</w:t>
      </w:r>
      <w:r w:rsidRPr="00063BF5">
        <w:rPr>
          <w:rFonts w:eastAsia="Calibri"/>
          <w:sz w:val="22"/>
          <w:szCs w:val="22"/>
        </w:rPr>
        <w:t xml:space="preserve"> </w:t>
      </w:r>
      <w:r w:rsidRPr="00063BF5">
        <w:rPr>
          <w:rFonts w:eastAsia="Calibri"/>
          <w:sz w:val="22"/>
          <w:szCs w:val="22"/>
          <w:lang w:val="sr-Cyrl-RS"/>
        </w:rPr>
        <w:t xml:space="preserve"> и 138/22) </w:t>
      </w:r>
      <w:r w:rsidRPr="00063BF5">
        <w:rPr>
          <w:sz w:val="22"/>
          <w:szCs w:val="22"/>
        </w:rPr>
        <w:t xml:space="preserve">и Правилником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 </w:t>
      </w:r>
      <w:r w:rsidRPr="00063BF5">
        <w:rPr>
          <w:rFonts w:eastAsia="Calibri"/>
          <w:sz w:val="22"/>
          <w:szCs w:val="22"/>
          <w:lang w:val="sr-Cyrl-RS"/>
        </w:rPr>
        <w:t>(„Службени гласник Републике Србије“, број 11/23 и 84/23</w:t>
      </w:r>
      <w:r w:rsidRPr="00063BF5">
        <w:rPr>
          <w:rFonts w:eastAsia="Calibri"/>
          <w:sz w:val="22"/>
          <w:szCs w:val="22"/>
          <w:lang w:val="sr-Cyrl-CS"/>
        </w:rPr>
        <w:t>)</w:t>
      </w:r>
      <w:r w:rsidRPr="00063BF5">
        <w:rPr>
          <w:sz w:val="22"/>
          <w:szCs w:val="22"/>
        </w:rPr>
        <w:t>, отвори посебан наменски рачун којим се укључује у консолидовани рачун трезора локалне власти</w:t>
      </w:r>
      <w:r w:rsidRPr="00063BF5">
        <w:rPr>
          <w:sz w:val="22"/>
          <w:szCs w:val="22"/>
          <w:lang w:val="sr-Cyrl-RS"/>
        </w:rPr>
        <w:t>.</w:t>
      </w:r>
      <w:proofErr w:type="gramEnd"/>
    </w:p>
    <w:p w:rsidR="00E512C2" w:rsidRPr="00063BF5" w:rsidRDefault="00E512C2" w:rsidP="00E512C2">
      <w:pPr>
        <w:pStyle w:val="Default"/>
        <w:ind w:firstLine="706"/>
        <w:jc w:val="both"/>
        <w:rPr>
          <w:color w:val="auto"/>
          <w:sz w:val="22"/>
          <w:szCs w:val="22"/>
          <w:lang w:val="sr-Cyrl-RS"/>
        </w:rPr>
      </w:pPr>
    </w:p>
    <w:p w:rsidR="00E512C2" w:rsidRPr="00063BF5" w:rsidRDefault="00E512C2" w:rsidP="00E512C2">
      <w:pPr>
        <w:ind w:right="-1" w:firstLine="706"/>
        <w:jc w:val="both"/>
        <w:rPr>
          <w:rFonts w:eastAsia="Calibri"/>
          <w:sz w:val="22"/>
          <w:szCs w:val="22"/>
          <w:lang w:val="sr-Cyrl-RS"/>
        </w:rPr>
      </w:pPr>
      <w:r w:rsidRPr="00063BF5">
        <w:rPr>
          <w:rFonts w:eastAsia="Calibri"/>
          <w:sz w:val="22"/>
          <w:szCs w:val="22"/>
          <w:lang w:val="sr-Cyrl-RS"/>
        </w:rPr>
        <w:t xml:space="preserve">Документација за отварање </w:t>
      </w:r>
      <w:r w:rsidRPr="00063BF5">
        <w:rPr>
          <w:rFonts w:eastAsia="Calibri"/>
          <w:sz w:val="22"/>
          <w:szCs w:val="22"/>
          <w:lang w:val="sr-Cyrl-CS"/>
        </w:rPr>
        <w:t>подрачуна консолидованог рачуна Трезора код Управе за трезор дата је у Упутству за удружења – кориснике јавних средстава, које је саставни део овог конкурса, и доступно је на сајту Градске управе</w:t>
      </w:r>
      <w:r w:rsidRPr="00063BF5">
        <w:rPr>
          <w:rFonts w:eastAsia="Calibri"/>
          <w:sz w:val="22"/>
          <w:szCs w:val="22"/>
          <w:lang w:val="sr-Cyrl-RS"/>
        </w:rPr>
        <w:t>.</w:t>
      </w:r>
    </w:p>
    <w:p w:rsidR="00E512C2" w:rsidRPr="00AF084A" w:rsidRDefault="00E512C2" w:rsidP="00E512C2">
      <w:pPr>
        <w:ind w:right="-1"/>
        <w:jc w:val="both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RS"/>
        </w:rPr>
        <w:tab/>
      </w:r>
    </w:p>
    <w:p w:rsidR="00E512C2" w:rsidRDefault="00E512C2" w:rsidP="00E512C2">
      <w:pPr>
        <w:jc w:val="both"/>
        <w:rPr>
          <w:rFonts w:eastAsia="Calibri"/>
          <w:sz w:val="22"/>
          <w:szCs w:val="22"/>
          <w:lang w:val="sr-Cyrl-RS" w:eastAsia="sr-Cyrl-RS"/>
        </w:rPr>
      </w:pPr>
      <w:r>
        <w:rPr>
          <w:rFonts w:eastAsia="Calibri"/>
          <w:sz w:val="22"/>
          <w:szCs w:val="22"/>
          <w:lang w:val="sr-Cyrl-RS" w:eastAsia="sr-Cyrl-RS"/>
        </w:rPr>
        <w:tab/>
      </w:r>
    </w:p>
    <w:p w:rsidR="00E512C2" w:rsidRPr="00581DC1" w:rsidRDefault="00E512C2" w:rsidP="00E512C2">
      <w:pPr>
        <w:jc w:val="both"/>
        <w:rPr>
          <w:rFonts w:eastAsia="Calibri"/>
          <w:sz w:val="22"/>
          <w:szCs w:val="22"/>
          <w:lang w:val="sr-Cyrl-RS" w:eastAsia="sr-Cyrl-RS"/>
        </w:rPr>
      </w:pPr>
      <w:r>
        <w:rPr>
          <w:rFonts w:eastAsia="Calibri"/>
          <w:sz w:val="22"/>
          <w:szCs w:val="22"/>
          <w:lang w:val="sr-Latn-RS" w:eastAsia="sr-Cyrl-RS"/>
        </w:rPr>
        <w:t>XII</w:t>
      </w:r>
      <w:r w:rsidRPr="00FB5E61">
        <w:rPr>
          <w:sz w:val="22"/>
          <w:szCs w:val="22"/>
          <w:lang w:val="sr-Cyrl-RS" w:eastAsia="sr-Latn-CS"/>
        </w:rPr>
        <w:t xml:space="preserve"> </w:t>
      </w:r>
      <w:r>
        <w:rPr>
          <w:sz w:val="22"/>
          <w:szCs w:val="22"/>
          <w:lang w:val="sr-Cyrl-RS" w:eastAsia="sr-Latn-CS"/>
        </w:rPr>
        <w:tab/>
      </w:r>
      <w:r w:rsidRPr="00FB5E61">
        <w:rPr>
          <w:sz w:val="22"/>
          <w:szCs w:val="22"/>
          <w:lang w:val="sr-Cyrl-RS" w:eastAsia="sr-Latn-CS"/>
        </w:rPr>
        <w:t xml:space="preserve">Одабрано удружење </w:t>
      </w:r>
      <w:r w:rsidRPr="00FB5E61">
        <w:rPr>
          <w:bCs/>
          <w:sz w:val="22"/>
          <w:szCs w:val="22"/>
          <w:lang w:val="sr-Cyrl-RS" w:eastAsia="sr-Latn-CS"/>
        </w:rPr>
        <w:t xml:space="preserve">је </w:t>
      </w:r>
      <w:r w:rsidRPr="00FB5E61">
        <w:rPr>
          <w:sz w:val="22"/>
          <w:szCs w:val="22"/>
          <w:lang w:val="sr-Cyrl-CS" w:eastAsia="sr-Latn-CS"/>
        </w:rPr>
        <w:t xml:space="preserve">у обавези </w:t>
      </w:r>
      <w:r w:rsidRPr="00FB5E61">
        <w:rPr>
          <w:bCs/>
          <w:sz w:val="22"/>
          <w:szCs w:val="22"/>
          <w:lang w:val="sr-Cyrl-RS" w:eastAsia="sr-Latn-CS"/>
        </w:rPr>
        <w:t>да Градској управи, у року од 5 (пет) дана од дана закључења уговора, достави меницу регистровану у Регистру меница и овлашћења са меничним писмом.</w:t>
      </w:r>
    </w:p>
    <w:p w:rsidR="00E512C2" w:rsidRPr="00FB5E61" w:rsidRDefault="00E512C2" w:rsidP="00E512C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CS" w:eastAsia="sr-Cyrl-RS"/>
        </w:rPr>
      </w:pPr>
    </w:p>
    <w:p w:rsidR="00E512C2" w:rsidRPr="00FB5E61" w:rsidRDefault="00E512C2" w:rsidP="00E512C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CS" w:eastAsia="sr-Cyrl-RS"/>
        </w:rPr>
      </w:pPr>
    </w:p>
    <w:p w:rsidR="00E512C2" w:rsidRPr="00FB5E61" w:rsidRDefault="00E512C2" w:rsidP="00E512C2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Latn-RS" w:eastAsia="sr-Cyrl-RS"/>
        </w:rPr>
        <w:t>XIII</w:t>
      </w:r>
      <w:r w:rsidRPr="00FB5E61">
        <w:rPr>
          <w:rFonts w:eastAsia="Calibri"/>
          <w:sz w:val="22"/>
          <w:szCs w:val="22"/>
          <w:lang w:val="sr-Cyrl-RS"/>
        </w:rPr>
        <w:tab/>
        <w:t xml:space="preserve">Удружење коме се повери реализација Програмске активности је у обавези да припреми и распише Јавни позив физичким лицима за подршку набавке бицикла, са опредељеним појединачним износом од </w:t>
      </w:r>
      <w:r w:rsidRPr="00FB5E61">
        <w:rPr>
          <w:sz w:val="22"/>
          <w:szCs w:val="22"/>
          <w:lang w:val="sr-Cyrl-RS"/>
        </w:rPr>
        <w:t>12.000,00 динара</w:t>
      </w:r>
      <w:r w:rsidRPr="00FB5E61">
        <w:rPr>
          <w:rFonts w:eastAsia="Calibri"/>
          <w:sz w:val="22"/>
          <w:szCs w:val="22"/>
          <w:lang w:val="sr-Cyrl-RS"/>
        </w:rPr>
        <w:t>, у року од 20 дана од дана преноса</w:t>
      </w:r>
      <w:r w:rsidRPr="00FB5E61">
        <w:rPr>
          <w:sz w:val="22"/>
          <w:szCs w:val="22"/>
        </w:rPr>
        <w:t xml:space="preserve"> </w:t>
      </w:r>
      <w:r w:rsidRPr="00FB5E61">
        <w:rPr>
          <w:rFonts w:eastAsia="Calibri"/>
          <w:sz w:val="22"/>
          <w:szCs w:val="22"/>
          <w:lang w:val="sr-Cyrl-RS"/>
        </w:rPr>
        <w:t>укупних средстава по основу уговора, а све у складу са Правилником.</w:t>
      </w:r>
    </w:p>
    <w:p w:rsidR="00E512C2" w:rsidRDefault="00E512C2" w:rsidP="00E512C2">
      <w:pPr>
        <w:jc w:val="both"/>
        <w:rPr>
          <w:rFonts w:eastAsia="Calibri"/>
          <w:sz w:val="22"/>
          <w:szCs w:val="22"/>
          <w:lang w:val="sr-Cyrl-RS"/>
        </w:rPr>
      </w:pPr>
    </w:p>
    <w:p w:rsidR="00E512C2" w:rsidRPr="0072268E" w:rsidRDefault="00E512C2" w:rsidP="00E512C2">
      <w:pPr>
        <w:jc w:val="both"/>
        <w:rPr>
          <w:rFonts w:eastAsia="Calibri"/>
          <w:sz w:val="22"/>
          <w:szCs w:val="22"/>
        </w:rPr>
      </w:pPr>
    </w:p>
    <w:p w:rsidR="00E512C2" w:rsidRPr="00470F19" w:rsidRDefault="00E512C2" w:rsidP="00E512C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XIV</w:t>
      </w:r>
      <w:r>
        <w:rPr>
          <w:sz w:val="22"/>
          <w:szCs w:val="22"/>
        </w:rPr>
        <w:tab/>
      </w:r>
      <w:r w:rsidRPr="00470F19">
        <w:rPr>
          <w:sz w:val="22"/>
          <w:szCs w:val="22"/>
          <w:lang w:val="ru-RU"/>
        </w:rPr>
        <w:t>Крајњи рок за реализацију Прог</w:t>
      </w:r>
      <w:r w:rsidRPr="00470F19">
        <w:rPr>
          <w:sz w:val="22"/>
          <w:szCs w:val="22"/>
          <w:lang w:val="sr-Cyrl-RS"/>
        </w:rPr>
        <w:t>рамске активности</w:t>
      </w:r>
      <w:r w:rsidRPr="00470F19">
        <w:rPr>
          <w:sz w:val="22"/>
          <w:szCs w:val="22"/>
          <w:lang w:val="ru-RU"/>
        </w:rPr>
        <w:t xml:space="preserve"> је </w:t>
      </w:r>
      <w:r w:rsidRPr="00063BF5">
        <w:rPr>
          <w:b/>
          <w:sz w:val="22"/>
          <w:szCs w:val="22"/>
          <w:lang w:val="sr-Cyrl-RS"/>
        </w:rPr>
        <w:t xml:space="preserve">30. септембар 2024. </w:t>
      </w:r>
      <w:r w:rsidRPr="00063BF5">
        <w:rPr>
          <w:b/>
          <w:sz w:val="22"/>
          <w:szCs w:val="22"/>
          <w:lang w:val="ru-RU"/>
        </w:rPr>
        <w:t>године</w:t>
      </w:r>
      <w:r w:rsidRPr="00470F19">
        <w:rPr>
          <w:sz w:val="22"/>
          <w:szCs w:val="22"/>
          <w:lang w:val="ru-RU"/>
        </w:rPr>
        <w:t xml:space="preserve">, а рок за достављање Извештаја је 30 дана </w:t>
      </w:r>
      <w:r w:rsidRPr="00470F19">
        <w:rPr>
          <w:sz w:val="22"/>
          <w:szCs w:val="22"/>
          <w:lang w:val="sr-Cyrl-RS"/>
        </w:rPr>
        <w:t>од дана реализације Програмске активности.</w:t>
      </w:r>
    </w:p>
    <w:p w:rsidR="00E512C2" w:rsidRPr="00470F19" w:rsidRDefault="00E512C2" w:rsidP="00E512C2">
      <w:pPr>
        <w:jc w:val="both"/>
        <w:rPr>
          <w:rFonts w:eastAsia="Calibri"/>
          <w:sz w:val="22"/>
          <w:szCs w:val="22"/>
          <w:highlight w:val="yellow"/>
          <w:lang w:val="sr-Cyrl-RS"/>
        </w:rPr>
      </w:pPr>
    </w:p>
    <w:p w:rsidR="00D26A20" w:rsidRDefault="00E512C2" w:rsidP="009F62AD">
      <w:pPr>
        <w:autoSpaceDE w:val="0"/>
        <w:autoSpaceDN w:val="0"/>
        <w:adjustRightInd w:val="0"/>
        <w:jc w:val="both"/>
      </w:pPr>
      <w:r w:rsidRPr="00FB5E61">
        <w:rPr>
          <w:sz w:val="22"/>
          <w:szCs w:val="22"/>
          <w:lang w:val="sr-Cyrl-RS"/>
        </w:rPr>
        <w:t>Додатне информације могу се добити на телефон: 021/</w:t>
      </w:r>
      <w:r w:rsidRPr="00FB5E61">
        <w:rPr>
          <w:sz w:val="22"/>
          <w:szCs w:val="22"/>
          <w:lang w:val="sr-Cyrl-CS"/>
        </w:rPr>
        <w:t>421</w:t>
      </w:r>
      <w:r w:rsidRPr="00FB5E61">
        <w:rPr>
          <w:sz w:val="22"/>
          <w:szCs w:val="22"/>
          <w:lang w:val="sr-Latn-CS"/>
        </w:rPr>
        <w:t>-</w:t>
      </w:r>
      <w:r w:rsidRPr="00FB5E61">
        <w:rPr>
          <w:sz w:val="22"/>
          <w:szCs w:val="22"/>
          <w:lang w:val="sr-Cyrl-CS"/>
        </w:rPr>
        <w:t>109 и 021/525-749.</w:t>
      </w:r>
      <w:bookmarkStart w:id="0" w:name="_GoBack"/>
      <w:bookmarkEnd w:id="0"/>
    </w:p>
    <w:sectPr w:rsidR="00D2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7A30"/>
    <w:multiLevelType w:val="hybridMultilevel"/>
    <w:tmpl w:val="AF46AA8C"/>
    <w:lvl w:ilvl="0" w:tplc="82567CD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4"/>
    <w:rsid w:val="008A0774"/>
    <w:rsid w:val="009F62AD"/>
    <w:rsid w:val="00D26A20"/>
    <w:rsid w:val="00E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694BB-E7DD-42B5-BC29-20996DB4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E512C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51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ovisad.org.rs" TargetMode="External"/><Relationship Id="rId5" Type="http://schemas.openxmlformats.org/officeDocument/2006/relationships/hyperlink" Target="http://www.environovisa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Simala</dc:creator>
  <cp:keywords/>
  <dc:description/>
  <cp:lastModifiedBy>Jelena Simala</cp:lastModifiedBy>
  <cp:revision>3</cp:revision>
  <dcterms:created xsi:type="dcterms:W3CDTF">2024-03-04T10:03:00Z</dcterms:created>
  <dcterms:modified xsi:type="dcterms:W3CDTF">2024-03-06T08:09:00Z</dcterms:modified>
</cp:coreProperties>
</file>